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435F" w14:textId="1C2190C1" w:rsidR="00D42180" w:rsidRDefault="00D42180" w:rsidP="00D42180">
      <w:r w:rsidRPr="00D42180">
        <w:rPr>
          <w:highlight w:val="yellow"/>
        </w:rPr>
        <w:t>I run the following scripts</w:t>
      </w:r>
      <w:r w:rsidR="00AE5367">
        <w:rPr>
          <w:highlight w:val="yellow"/>
        </w:rPr>
        <w:t xml:space="preserve"> and used </w:t>
      </w:r>
      <w:proofErr w:type="spellStart"/>
      <w:r w:rsidR="00AE5367">
        <w:rPr>
          <w:highlight w:val="yellow"/>
        </w:rPr>
        <w:t>trialfun_stimon_samples.m</w:t>
      </w:r>
      <w:proofErr w:type="spellEnd"/>
      <w:r w:rsidR="00AE5367">
        <w:rPr>
          <w:highlight w:val="yellow"/>
        </w:rPr>
        <w:t xml:space="preserve"> script</w:t>
      </w:r>
      <w:bookmarkStart w:id="0" w:name="_GoBack"/>
      <w:bookmarkEnd w:id="0"/>
      <w:r w:rsidRPr="00D42180">
        <w:rPr>
          <w:highlight w:val="yellow"/>
        </w:rPr>
        <w:t>:</w:t>
      </w:r>
    </w:p>
    <w:p w14:paraId="309EC6E9" w14:textId="5046AE9A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ft_defaults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;</w:t>
      </w:r>
    </w:p>
    <w:p w14:paraId="56419509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filename         = </w:t>
      </w:r>
      <w:r>
        <w:rPr>
          <w:rFonts w:ascii="Courier" w:hAnsi="Courier" w:cs="Courier"/>
          <w:color w:val="A020F0"/>
          <w:sz w:val="20"/>
          <w:szCs w:val="20"/>
        </w:rPr>
        <w:t>'p029_sort_final_01.nex'</w:t>
      </w:r>
      <w:r>
        <w:rPr>
          <w:rFonts w:ascii="Courier" w:hAnsi="Courier" w:cs="Courier"/>
          <w:color w:val="000000"/>
          <w:sz w:val="20"/>
          <w:szCs w:val="20"/>
        </w:rPr>
        <w:t>;</w:t>
      </w:r>
    </w:p>
    <w:p w14:paraId="2CFF638C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spike        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ft_read_spike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(filename);</w:t>
      </w:r>
    </w:p>
    <w:p w14:paraId="5C9AAD33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       = [];</w:t>
      </w:r>
    </w:p>
    <w:p w14:paraId="34F37856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cfg.spikechannel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= {</w:t>
      </w:r>
      <w:r>
        <w:rPr>
          <w:rFonts w:ascii="Courier" w:hAnsi="Courier" w:cs="Courier"/>
          <w:color w:val="A020F0"/>
          <w:sz w:val="20"/>
          <w:szCs w:val="20"/>
        </w:rPr>
        <w:t>'sig002a_wf'</w:t>
      </w:r>
      <w:r>
        <w:rPr>
          <w:rFonts w:ascii="Courier" w:hAnsi="Courier" w:cs="Courier"/>
          <w:color w:val="000000"/>
          <w:sz w:val="20"/>
          <w:szCs w:val="20"/>
        </w:rPr>
        <w:t xml:space="preserve">, </w:t>
      </w:r>
      <w:r>
        <w:rPr>
          <w:rFonts w:ascii="Courier" w:hAnsi="Courier" w:cs="Courier"/>
          <w:color w:val="A020F0"/>
          <w:sz w:val="20"/>
          <w:szCs w:val="20"/>
        </w:rPr>
        <w:t>'sig003a_wf'</w:t>
      </w:r>
      <w:r>
        <w:rPr>
          <w:rFonts w:ascii="Courier" w:hAnsi="Courier" w:cs="Courier"/>
          <w:color w:val="000000"/>
          <w:sz w:val="20"/>
          <w:szCs w:val="20"/>
        </w:rPr>
        <w:t>};</w:t>
      </w:r>
    </w:p>
    <w:p w14:paraId="7B5C49EA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spike_ROI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 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ft_spike_</w:t>
      </w:r>
      <w:proofErr w:type="gramStart"/>
      <w:r>
        <w:rPr>
          <w:rFonts w:ascii="Courier" w:hAnsi="Courier" w:cs="Courier"/>
          <w:color w:val="000000"/>
          <w:sz w:val="20"/>
          <w:szCs w:val="20"/>
        </w:rPr>
        <w:t>select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, spike);</w:t>
      </w:r>
    </w:p>
    <w:p w14:paraId="1E8C8B93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14:paraId="10D339BB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14:paraId="125A7EAC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228B22"/>
          <w:sz w:val="20"/>
          <w:szCs w:val="20"/>
        </w:rPr>
        <w:t xml:space="preserve">% read out the LFP data </w:t>
      </w:r>
    </w:p>
    <w:p w14:paraId="34BA47C1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228B22"/>
          <w:sz w:val="20"/>
          <w:szCs w:val="20"/>
        </w:rPr>
        <w:t xml:space="preserve">% get the </w:t>
      </w:r>
      <w:proofErr w:type="spellStart"/>
      <w:r>
        <w:rPr>
          <w:rFonts w:ascii="Courier" w:hAnsi="Courier" w:cs="Courier"/>
          <w:color w:val="228B22"/>
          <w:sz w:val="20"/>
          <w:szCs w:val="20"/>
        </w:rPr>
        <w:t>cfg.trl</w:t>
      </w:r>
      <w:proofErr w:type="spellEnd"/>
    </w:p>
    <w:p w14:paraId="695F8496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   = [];</w:t>
      </w:r>
    </w:p>
    <w:p w14:paraId="106E67A8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cfg.dataset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= filename;</w:t>
      </w:r>
    </w:p>
    <w:p w14:paraId="768B407D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cfg.trialfun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= </w:t>
      </w:r>
      <w:r>
        <w:rPr>
          <w:rFonts w:ascii="Courier" w:hAnsi="Courier" w:cs="Courier"/>
          <w:color w:val="A020F0"/>
          <w:sz w:val="20"/>
          <w:szCs w:val="20"/>
        </w:rPr>
        <w:t>'</w:t>
      </w:r>
      <w:proofErr w:type="spellStart"/>
      <w:r>
        <w:rPr>
          <w:rFonts w:ascii="Courier" w:hAnsi="Courier" w:cs="Courier"/>
          <w:color w:val="A020F0"/>
          <w:sz w:val="20"/>
          <w:szCs w:val="20"/>
        </w:rPr>
        <w:t>trialfun_stimon_samples</w:t>
      </w:r>
      <w:proofErr w:type="spellEnd"/>
      <w:r>
        <w:rPr>
          <w:rFonts w:ascii="Courier" w:hAnsi="Courier" w:cs="Courier"/>
          <w:color w:val="A020F0"/>
          <w:sz w:val="20"/>
          <w:szCs w:val="20"/>
        </w:rPr>
        <w:t>'</w:t>
      </w:r>
      <w:r>
        <w:rPr>
          <w:rFonts w:ascii="Courier" w:hAnsi="Courier" w:cs="Courier"/>
          <w:color w:val="000000"/>
          <w:sz w:val="20"/>
          <w:szCs w:val="20"/>
        </w:rPr>
        <w:t>;</w:t>
      </w:r>
    </w:p>
    <w:p w14:paraId="5735FEE9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ft_definetrial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);</w:t>
      </w:r>
    </w:p>
    <w:p w14:paraId="4D810217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228B22"/>
          <w:sz w:val="20"/>
          <w:szCs w:val="20"/>
        </w:rPr>
        <w:t>% read in the data in trials</w:t>
      </w:r>
    </w:p>
    <w:p w14:paraId="693A1733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cfg.channel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= {</w:t>
      </w:r>
      <w:r>
        <w:rPr>
          <w:rFonts w:ascii="Courier" w:hAnsi="Courier" w:cs="Courier"/>
          <w:color w:val="A020F0"/>
          <w:sz w:val="20"/>
          <w:szCs w:val="20"/>
        </w:rPr>
        <w:t>'AD01'</w:t>
      </w:r>
      <w:r>
        <w:rPr>
          <w:rFonts w:ascii="Courier" w:hAnsi="Courier" w:cs="Courier"/>
          <w:color w:val="000000"/>
          <w:sz w:val="20"/>
          <w:szCs w:val="20"/>
        </w:rPr>
        <w:t xml:space="preserve">, </w:t>
      </w:r>
      <w:r>
        <w:rPr>
          <w:rFonts w:ascii="Courier" w:hAnsi="Courier" w:cs="Courier"/>
          <w:color w:val="A020F0"/>
          <w:sz w:val="20"/>
          <w:szCs w:val="20"/>
        </w:rPr>
        <w:t>'AD02'</w:t>
      </w:r>
      <w:r>
        <w:rPr>
          <w:rFonts w:ascii="Courier" w:hAnsi="Courier" w:cs="Courier"/>
          <w:color w:val="000000"/>
          <w:sz w:val="20"/>
          <w:szCs w:val="20"/>
        </w:rPr>
        <w:t xml:space="preserve">, </w:t>
      </w:r>
      <w:r>
        <w:rPr>
          <w:rFonts w:ascii="Courier" w:hAnsi="Courier" w:cs="Courier"/>
          <w:color w:val="A020F0"/>
          <w:sz w:val="20"/>
          <w:szCs w:val="20"/>
        </w:rPr>
        <w:t>'AD03'</w:t>
      </w:r>
      <w:r>
        <w:rPr>
          <w:rFonts w:ascii="Courier" w:hAnsi="Courier" w:cs="Courier"/>
          <w:color w:val="000000"/>
          <w:sz w:val="20"/>
          <w:szCs w:val="20"/>
        </w:rPr>
        <w:t xml:space="preserve">, </w:t>
      </w:r>
      <w:r>
        <w:rPr>
          <w:rFonts w:ascii="Courier" w:hAnsi="Courier" w:cs="Courier"/>
          <w:color w:val="A020F0"/>
          <w:sz w:val="20"/>
          <w:szCs w:val="20"/>
        </w:rPr>
        <w:t>'AD04'</w:t>
      </w:r>
      <w:r>
        <w:rPr>
          <w:rFonts w:ascii="Courier" w:hAnsi="Courier" w:cs="Courier"/>
          <w:color w:val="000000"/>
          <w:sz w:val="20"/>
          <w:szCs w:val="20"/>
        </w:rPr>
        <w:t xml:space="preserve">}; </w:t>
      </w:r>
      <w:r>
        <w:rPr>
          <w:rFonts w:ascii="Courier" w:hAnsi="Courier" w:cs="Courier"/>
          <w:color w:val="228B22"/>
          <w:sz w:val="20"/>
          <w:szCs w:val="20"/>
        </w:rPr>
        <w:t>% these channels contain the LFP</w:t>
      </w:r>
    </w:p>
    <w:p w14:paraId="7499007A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cfg.padding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= 10; </w:t>
      </w:r>
      <w:r>
        <w:rPr>
          <w:rFonts w:ascii="Courier" w:hAnsi="Courier" w:cs="Courier"/>
          <w:color w:val="228B22"/>
          <w:sz w:val="20"/>
          <w:szCs w:val="20"/>
        </w:rPr>
        <w:t>% length to which we pad for filtering</w:t>
      </w:r>
    </w:p>
    <w:p w14:paraId="2CB43950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cfg.dftfreq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= [60-1*(1/10):(1/10):60+1*(1/10) ]; </w:t>
      </w:r>
      <w:r>
        <w:rPr>
          <w:rFonts w:ascii="Courier" w:hAnsi="Courier" w:cs="Courier"/>
          <w:color w:val="228B22"/>
          <w:sz w:val="20"/>
          <w:szCs w:val="20"/>
        </w:rPr>
        <w:t xml:space="preserve">% filter out 60 </w:t>
      </w:r>
      <w:proofErr w:type="spellStart"/>
      <w:r>
        <w:rPr>
          <w:rFonts w:ascii="Courier" w:hAnsi="Courier" w:cs="Courier"/>
          <w:color w:val="228B22"/>
          <w:sz w:val="20"/>
          <w:szCs w:val="20"/>
        </w:rPr>
        <w:t>hz</w:t>
      </w:r>
      <w:proofErr w:type="spellEnd"/>
      <w:r>
        <w:rPr>
          <w:rFonts w:ascii="Courier" w:hAnsi="Courier" w:cs="Courier"/>
          <w:color w:val="228B22"/>
          <w:sz w:val="20"/>
          <w:szCs w:val="20"/>
        </w:rPr>
        <w:t xml:space="preserve"> line noise</w:t>
      </w:r>
    </w:p>
    <w:p w14:paraId="1907889B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cfg.dftfilter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= </w:t>
      </w:r>
      <w:r>
        <w:rPr>
          <w:rFonts w:ascii="Courier" w:hAnsi="Courier" w:cs="Courier"/>
          <w:color w:val="A020F0"/>
          <w:sz w:val="20"/>
          <w:szCs w:val="20"/>
        </w:rPr>
        <w:t>'yes'</w:t>
      </w:r>
      <w:r>
        <w:rPr>
          <w:rFonts w:ascii="Courier" w:hAnsi="Courier" w:cs="Courier"/>
          <w:color w:val="000000"/>
          <w:sz w:val="20"/>
          <w:szCs w:val="20"/>
        </w:rPr>
        <w:t>;</w:t>
      </w:r>
    </w:p>
    <w:p w14:paraId="51107448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data_lfp_trials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ft_preprocessing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); </w:t>
      </w:r>
      <w:r>
        <w:rPr>
          <w:rFonts w:ascii="Courier" w:hAnsi="Courier" w:cs="Courier"/>
          <w:color w:val="228B22"/>
          <w:sz w:val="20"/>
          <w:szCs w:val="20"/>
        </w:rPr>
        <w:t>% read in the LFP</w:t>
      </w:r>
    </w:p>
    <w:p w14:paraId="3DB52359" w14:textId="54DEE1BE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228B22"/>
          <w:sz w:val="20"/>
          <w:szCs w:val="20"/>
        </w:rPr>
        <w:t xml:space="preserve"> </w:t>
      </w:r>
    </w:p>
    <w:p w14:paraId="6919E020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228B22"/>
          <w:sz w:val="20"/>
          <w:szCs w:val="20"/>
        </w:rPr>
        <w:t>%%</w:t>
      </w:r>
      <w:proofErr w:type="spellStart"/>
      <w:r>
        <w:rPr>
          <w:rFonts w:ascii="Courier" w:hAnsi="Courier" w:cs="Courier"/>
          <w:color w:val="228B22"/>
          <w:sz w:val="20"/>
          <w:szCs w:val="20"/>
        </w:rPr>
        <w:t>creat</w:t>
      </w:r>
      <w:proofErr w:type="spellEnd"/>
      <w:r>
        <w:rPr>
          <w:rFonts w:ascii="Courier" w:hAnsi="Courier" w:cs="Courier"/>
          <w:color w:val="228B22"/>
          <w:sz w:val="20"/>
          <w:szCs w:val="20"/>
        </w:rPr>
        <w:t xml:space="preserve"> trials for the spike structure via samples definition in '</w:t>
      </w:r>
      <w:proofErr w:type="spellStart"/>
      <w:r>
        <w:rPr>
          <w:rFonts w:ascii="Courier" w:hAnsi="Courier" w:cs="Courier"/>
          <w:color w:val="228B22"/>
          <w:sz w:val="20"/>
          <w:szCs w:val="20"/>
        </w:rPr>
        <w:t>trialfun_stimon_samples</w:t>
      </w:r>
      <w:proofErr w:type="spellEnd"/>
      <w:r>
        <w:rPr>
          <w:rFonts w:ascii="Courier" w:hAnsi="Courier" w:cs="Courier"/>
          <w:color w:val="228B22"/>
          <w:sz w:val="20"/>
          <w:szCs w:val="20"/>
        </w:rPr>
        <w:t>';</w:t>
      </w:r>
    </w:p>
    <w:p w14:paraId="20B820D1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    = [];</w:t>
      </w:r>
    </w:p>
    <w:p w14:paraId="52CFA8B3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cfg.dataset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= filename;</w:t>
      </w:r>
    </w:p>
    <w:p w14:paraId="0387AC67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cfg.trialfun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= </w:t>
      </w:r>
      <w:r>
        <w:rPr>
          <w:rFonts w:ascii="Courier" w:hAnsi="Courier" w:cs="Courier"/>
          <w:color w:val="A020F0"/>
          <w:sz w:val="20"/>
          <w:szCs w:val="20"/>
        </w:rPr>
        <w:t>'</w:t>
      </w:r>
      <w:proofErr w:type="spellStart"/>
      <w:r>
        <w:rPr>
          <w:rFonts w:ascii="Courier" w:hAnsi="Courier" w:cs="Courier"/>
          <w:color w:val="A020F0"/>
          <w:sz w:val="20"/>
          <w:szCs w:val="20"/>
        </w:rPr>
        <w:t>trialfun_stimon_samples</w:t>
      </w:r>
      <w:proofErr w:type="spellEnd"/>
      <w:r>
        <w:rPr>
          <w:rFonts w:ascii="Courier" w:hAnsi="Courier" w:cs="Courier"/>
          <w:color w:val="A020F0"/>
          <w:sz w:val="20"/>
          <w:szCs w:val="20"/>
        </w:rPr>
        <w:t>'</w:t>
      </w:r>
      <w:r>
        <w:rPr>
          <w:rFonts w:ascii="Courier" w:hAnsi="Courier" w:cs="Courier"/>
          <w:color w:val="000000"/>
          <w:sz w:val="20"/>
          <w:szCs w:val="20"/>
        </w:rPr>
        <w:t>;</w:t>
      </w:r>
    </w:p>
    <w:p w14:paraId="06EDA8F0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ft_definetrial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);</w:t>
      </w:r>
    </w:p>
    <w:p w14:paraId="6676B788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trl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cfg.trl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;</w:t>
      </w:r>
    </w:p>
    <w:p w14:paraId="736BCD05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14:paraId="09A5393F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    = [];</w:t>
      </w:r>
    </w:p>
    <w:p w14:paraId="2291E641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cfg.hdr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data_lfp_trials.hdr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; </w:t>
      </w:r>
      <w:r>
        <w:rPr>
          <w:rFonts w:ascii="Courier" w:hAnsi="Courier" w:cs="Courier"/>
          <w:color w:val="228B22"/>
          <w:sz w:val="20"/>
          <w:szCs w:val="20"/>
        </w:rPr>
        <w:t>% contains information for conversion of samples to timestamps</w:t>
      </w:r>
    </w:p>
    <w:p w14:paraId="523B0036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cfg.trlunit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= </w:t>
      </w:r>
      <w:r>
        <w:rPr>
          <w:rFonts w:ascii="Courier" w:hAnsi="Courier" w:cs="Courier"/>
          <w:color w:val="A020F0"/>
          <w:sz w:val="20"/>
          <w:szCs w:val="20"/>
        </w:rPr>
        <w:t>'samples'</w:t>
      </w:r>
      <w:r>
        <w:rPr>
          <w:rFonts w:ascii="Courier" w:hAnsi="Courier" w:cs="Courier"/>
          <w:color w:val="000000"/>
          <w:sz w:val="20"/>
          <w:szCs w:val="20"/>
        </w:rPr>
        <w:t>;</w:t>
      </w:r>
    </w:p>
    <w:p w14:paraId="3C840517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cfg.trl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trl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; </w:t>
      </w:r>
      <w:r>
        <w:rPr>
          <w:rFonts w:ascii="Courier" w:hAnsi="Courier" w:cs="Courier"/>
          <w:color w:val="228B22"/>
          <w:sz w:val="20"/>
          <w:szCs w:val="20"/>
        </w:rPr>
        <w:t>% now in samples</w:t>
      </w:r>
    </w:p>
    <w:p w14:paraId="2FC4054B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spikeTrials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ft_spike_maketrials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cfg,spike</w:t>
      </w:r>
      <w:proofErr w:type="gramEnd"/>
      <w:r>
        <w:rPr>
          <w:rFonts w:ascii="Courier" w:hAnsi="Courier" w:cs="Courier"/>
          <w:color w:val="000000"/>
          <w:sz w:val="20"/>
          <w:szCs w:val="20"/>
        </w:rPr>
        <w:t>_ROI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);</w:t>
      </w:r>
    </w:p>
    <w:p w14:paraId="0E0BE218" w14:textId="77777777" w:rsidR="00D42180" w:rsidRDefault="00D42180" w:rsidP="00D42180">
      <w:pPr>
        <w:autoSpaceDE w:val="0"/>
        <w:autoSpaceDN w:val="0"/>
        <w:adjustRightInd w:val="0"/>
        <w:rPr>
          <w:rFonts w:ascii="Courier" w:hAnsi="Courier"/>
        </w:rPr>
      </w:pPr>
    </w:p>
    <w:p w14:paraId="6A1125E5" w14:textId="77777777" w:rsidR="00D42180" w:rsidRDefault="00D42180" w:rsidP="00D42180"/>
    <w:p w14:paraId="5335B174" w14:textId="77777777" w:rsidR="00D42180" w:rsidRDefault="00D42180" w:rsidP="00D42180"/>
    <w:p w14:paraId="7BE13E8A" w14:textId="7BDBE2F5" w:rsidR="00D42180" w:rsidRDefault="00D42180" w:rsidP="00D42180">
      <w:r w:rsidRPr="00D42180">
        <w:rPr>
          <w:highlight w:val="yellow"/>
        </w:rPr>
        <w:t>Then I got the structure which is not the same as the tutorial.</w:t>
      </w:r>
    </w:p>
    <w:p w14:paraId="4598E6B3" w14:textId="77777777" w:rsidR="00D42180" w:rsidRDefault="00D42180" w:rsidP="00D42180"/>
    <w:p w14:paraId="55E0DF60" w14:textId="0B292C65" w:rsidR="00D42180" w:rsidRDefault="00D42180" w:rsidP="00D42180">
      <w:proofErr w:type="spellStart"/>
      <w:r>
        <w:t>spikeTrials</w:t>
      </w:r>
      <w:proofErr w:type="spellEnd"/>
      <w:r>
        <w:t xml:space="preserve"> = </w:t>
      </w:r>
    </w:p>
    <w:p w14:paraId="2EE65106" w14:textId="77777777" w:rsidR="00D42180" w:rsidRDefault="00D42180" w:rsidP="00D42180"/>
    <w:p w14:paraId="54BF2347" w14:textId="77777777" w:rsidR="00D42180" w:rsidRDefault="00D42180" w:rsidP="00D42180">
      <w:r>
        <w:t xml:space="preserve">  struct with fields:</w:t>
      </w:r>
    </w:p>
    <w:p w14:paraId="43B93B4D" w14:textId="77777777" w:rsidR="00D42180" w:rsidRDefault="00D42180" w:rsidP="00D42180"/>
    <w:p w14:paraId="3424D104" w14:textId="77777777" w:rsidR="00D42180" w:rsidRDefault="00D42180" w:rsidP="00D42180">
      <w:r>
        <w:t xml:space="preserve">        label: {'sig002a_wf</w:t>
      </w:r>
      <w:proofErr w:type="gramStart"/>
      <w:r>
        <w:t>'  '</w:t>
      </w:r>
      <w:proofErr w:type="gramEnd"/>
      <w:r>
        <w:t>sig003a_wf'}</w:t>
      </w:r>
    </w:p>
    <w:p w14:paraId="03734A58" w14:textId="77777777" w:rsidR="00D42180" w:rsidRDefault="00D42180" w:rsidP="00D42180">
      <w:r>
        <w:t xml:space="preserve">    timestamp: {[1×83616 int32</w:t>
      </w:r>
      <w:proofErr w:type="gramStart"/>
      <w:r>
        <w:t>]  [</w:t>
      </w:r>
      <w:proofErr w:type="gramEnd"/>
      <w:r>
        <w:t>1×61526 int32]}</w:t>
      </w:r>
    </w:p>
    <w:p w14:paraId="78F7B4CF" w14:textId="77777777" w:rsidR="00D42180" w:rsidRDefault="00D42180" w:rsidP="00D42180">
      <w:r>
        <w:t xml:space="preserve">     waveform: {[1×32×83616 </w:t>
      </w:r>
      <w:proofErr w:type="gramStart"/>
      <w:r>
        <w:t>double]  [</w:t>
      </w:r>
      <w:proofErr w:type="gramEnd"/>
      <w:r>
        <w:t>1×32×61526 double]}</w:t>
      </w:r>
    </w:p>
    <w:p w14:paraId="51E054CC" w14:textId="77777777" w:rsidR="00D42180" w:rsidRDefault="00D42180" w:rsidP="00D42180">
      <w:r>
        <w:t xml:space="preserve">         unit: {[1×83616 </w:t>
      </w:r>
      <w:proofErr w:type="gramStart"/>
      <w:r>
        <w:t>double]  [</w:t>
      </w:r>
      <w:proofErr w:type="gramEnd"/>
      <w:r>
        <w:t>1×61526 double]}</w:t>
      </w:r>
    </w:p>
    <w:p w14:paraId="2621E9A8" w14:textId="77777777" w:rsidR="00D42180" w:rsidRDefault="00D42180" w:rsidP="00D42180">
      <w:r>
        <w:t xml:space="preserve">          </w:t>
      </w:r>
      <w:proofErr w:type="spellStart"/>
      <w:r>
        <w:t>hdr</w:t>
      </w:r>
      <w:proofErr w:type="spellEnd"/>
      <w:r>
        <w:t>: [1×1 struct]</w:t>
      </w:r>
    </w:p>
    <w:p w14:paraId="7E0D99CF" w14:textId="77777777" w:rsidR="00D42180" w:rsidRDefault="00D42180" w:rsidP="00D42180">
      <w:r>
        <w:t xml:space="preserve">       </w:t>
      </w:r>
      <w:proofErr w:type="spellStart"/>
      <w:r>
        <w:t>dimord</w:t>
      </w:r>
      <w:proofErr w:type="spellEnd"/>
      <w:r>
        <w:t>: '{</w:t>
      </w:r>
      <w:proofErr w:type="spellStart"/>
      <w:r>
        <w:t>chan</w:t>
      </w:r>
      <w:proofErr w:type="spellEnd"/>
      <w:r>
        <w:t>}_</w:t>
      </w:r>
      <w:proofErr w:type="spellStart"/>
      <w:r>
        <w:t>lead_time_spike</w:t>
      </w:r>
      <w:proofErr w:type="spellEnd"/>
      <w:r>
        <w:t>'</w:t>
      </w:r>
    </w:p>
    <w:p w14:paraId="6AD29AD9" w14:textId="77777777" w:rsidR="00D42180" w:rsidRDefault="00D42180" w:rsidP="00D42180">
      <w:r>
        <w:t xml:space="preserve">          </w:t>
      </w:r>
      <w:proofErr w:type="spellStart"/>
      <w:r>
        <w:t>cfg</w:t>
      </w:r>
      <w:proofErr w:type="spellEnd"/>
      <w:r>
        <w:t>: [1×1 struct]</w:t>
      </w:r>
    </w:p>
    <w:p w14:paraId="2C8B7264" w14:textId="77777777" w:rsidR="00D42180" w:rsidRDefault="00D42180" w:rsidP="00D42180">
      <w:r>
        <w:t xml:space="preserve">         time: {[1×83616 </w:t>
      </w:r>
      <w:proofErr w:type="gramStart"/>
      <w:r>
        <w:t>double]  [</w:t>
      </w:r>
      <w:proofErr w:type="gramEnd"/>
      <w:r>
        <w:t>1×61526 double]}</w:t>
      </w:r>
    </w:p>
    <w:p w14:paraId="7CB02E08" w14:textId="77777777" w:rsidR="00D42180" w:rsidRDefault="00D42180" w:rsidP="00D42180">
      <w:r>
        <w:t xml:space="preserve">        trial: {[1×83616 </w:t>
      </w:r>
      <w:proofErr w:type="gramStart"/>
      <w:r>
        <w:t>double]  [</w:t>
      </w:r>
      <w:proofErr w:type="gramEnd"/>
      <w:r>
        <w:t>1×61526 double]}</w:t>
      </w:r>
    </w:p>
    <w:p w14:paraId="5A342F4E" w14:textId="33782F12" w:rsidR="00D42180" w:rsidRDefault="00D42180" w:rsidP="00C54600">
      <w:pPr>
        <w:ind w:firstLine="220"/>
      </w:pPr>
      <w:proofErr w:type="spellStart"/>
      <w:r>
        <w:lastRenderedPageBreak/>
        <w:t>trialtime</w:t>
      </w:r>
      <w:proofErr w:type="spellEnd"/>
      <w:r>
        <w:t>: [600×2 double]</w:t>
      </w:r>
    </w:p>
    <w:p w14:paraId="24C4F859" w14:textId="24B29CFB" w:rsidR="00C54600" w:rsidRDefault="00C54600" w:rsidP="00C54600">
      <w:pPr>
        <w:ind w:firstLine="220"/>
      </w:pPr>
    </w:p>
    <w:p w14:paraId="733D220C" w14:textId="0B501089" w:rsidR="00C54600" w:rsidRDefault="00C54600" w:rsidP="00C54600">
      <w:pPr>
        <w:ind w:firstLine="220"/>
      </w:pPr>
    </w:p>
    <w:p w14:paraId="19971A15" w14:textId="3737BCB1" w:rsidR="00C54600" w:rsidRDefault="00C54600" w:rsidP="00C54600">
      <w:pPr>
        <w:ind w:firstLine="220"/>
      </w:pPr>
      <w:r w:rsidRPr="00C54600">
        <w:rPr>
          <w:highlight w:val="yellow"/>
        </w:rPr>
        <w:t>I run the following script:</w:t>
      </w:r>
    </w:p>
    <w:p w14:paraId="053CF67F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       = [];</w:t>
      </w:r>
    </w:p>
    <w:p w14:paraId="0EC9151F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cfg.timwin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    = [-0.25 0.25]; </w:t>
      </w:r>
      <w:r>
        <w:rPr>
          <w:rFonts w:ascii="Courier" w:hAnsi="Courier" w:cs="Courier"/>
          <w:color w:val="228B22"/>
          <w:sz w:val="20"/>
          <w:szCs w:val="20"/>
        </w:rPr>
        <w:t xml:space="preserve">% take 500 </w:t>
      </w:r>
      <w:proofErr w:type="spellStart"/>
      <w:r>
        <w:rPr>
          <w:rFonts w:ascii="Courier" w:hAnsi="Courier" w:cs="Courier"/>
          <w:color w:val="228B22"/>
          <w:sz w:val="20"/>
          <w:szCs w:val="20"/>
        </w:rPr>
        <w:t>ms</w:t>
      </w:r>
      <w:proofErr w:type="spellEnd"/>
    </w:p>
    <w:p w14:paraId="533BF577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cfg.spikechannel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spikeTrials.label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{1}; </w:t>
      </w:r>
      <w:r>
        <w:rPr>
          <w:rFonts w:ascii="Courier" w:hAnsi="Courier" w:cs="Courier"/>
          <w:color w:val="228B22"/>
          <w:sz w:val="20"/>
          <w:szCs w:val="20"/>
        </w:rPr>
        <w:t>% first unit</w:t>
      </w:r>
    </w:p>
    <w:p w14:paraId="3E44C0B4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cfg.channel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data_lfp_trials.label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(1:4); </w:t>
      </w:r>
      <w:r>
        <w:rPr>
          <w:rFonts w:ascii="Courier" w:hAnsi="Courier" w:cs="Courier"/>
          <w:color w:val="228B22"/>
          <w:sz w:val="20"/>
          <w:szCs w:val="20"/>
        </w:rPr>
        <w:t xml:space="preserve">% first four </w:t>
      </w:r>
      <w:proofErr w:type="spellStart"/>
      <w:r>
        <w:rPr>
          <w:rFonts w:ascii="Courier" w:hAnsi="Courier" w:cs="Courier"/>
          <w:color w:val="228B22"/>
          <w:sz w:val="20"/>
          <w:szCs w:val="20"/>
        </w:rPr>
        <w:t>chans</w:t>
      </w:r>
      <w:proofErr w:type="spellEnd"/>
    </w:p>
    <w:p w14:paraId="6EA1977F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cfg.latency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   = </w:t>
      </w:r>
      <w:r>
        <w:rPr>
          <w:rFonts w:ascii="Courier" w:hAnsi="Courier" w:cs="Courier"/>
          <w:color w:val="A020F0"/>
          <w:sz w:val="20"/>
          <w:szCs w:val="20"/>
        </w:rPr>
        <w:t>'</w:t>
      </w:r>
      <w:proofErr w:type="spellStart"/>
      <w:r>
        <w:rPr>
          <w:rFonts w:ascii="Courier" w:hAnsi="Courier" w:cs="Courier"/>
          <w:color w:val="A020F0"/>
          <w:sz w:val="20"/>
          <w:szCs w:val="20"/>
        </w:rPr>
        <w:t>poststim</w:t>
      </w:r>
      <w:proofErr w:type="spellEnd"/>
      <w:r>
        <w:rPr>
          <w:rFonts w:ascii="Courier" w:hAnsi="Courier" w:cs="Courier"/>
          <w:color w:val="A020F0"/>
          <w:sz w:val="20"/>
          <w:szCs w:val="20"/>
        </w:rPr>
        <w:t>'</w:t>
      </w:r>
      <w:r>
        <w:rPr>
          <w:rFonts w:ascii="Courier" w:hAnsi="Courier" w:cs="Courier"/>
          <w:color w:val="000000"/>
          <w:sz w:val="20"/>
          <w:szCs w:val="20"/>
        </w:rPr>
        <w:t xml:space="preserve">; </w:t>
      </w:r>
      <w:r>
        <w:rPr>
          <w:rFonts w:ascii="Courier" w:hAnsi="Courier" w:cs="Courier"/>
          <w:color w:val="228B22"/>
          <w:sz w:val="20"/>
          <w:szCs w:val="20"/>
        </w:rPr>
        <w:t>%can be '</w:t>
      </w:r>
      <w:proofErr w:type="spellStart"/>
      <w:r>
        <w:rPr>
          <w:rFonts w:ascii="Courier" w:hAnsi="Courier" w:cs="Courier"/>
          <w:color w:val="228B22"/>
          <w:sz w:val="20"/>
          <w:szCs w:val="20"/>
        </w:rPr>
        <w:t>prestim</w:t>
      </w:r>
      <w:proofErr w:type="spellEnd"/>
      <w:r>
        <w:rPr>
          <w:rFonts w:ascii="Courier" w:hAnsi="Courier" w:cs="Courier"/>
          <w:color w:val="228B22"/>
          <w:sz w:val="20"/>
          <w:szCs w:val="20"/>
        </w:rPr>
        <w:t>' onset or '</w:t>
      </w:r>
      <w:proofErr w:type="spellStart"/>
      <w:r>
        <w:rPr>
          <w:rFonts w:ascii="Courier" w:hAnsi="Courier" w:cs="Courier"/>
          <w:color w:val="228B22"/>
          <w:sz w:val="20"/>
          <w:szCs w:val="20"/>
        </w:rPr>
        <w:t>poststim</w:t>
      </w:r>
      <w:proofErr w:type="spellEnd"/>
      <w:r>
        <w:rPr>
          <w:rFonts w:ascii="Courier" w:hAnsi="Courier" w:cs="Courier"/>
          <w:color w:val="228B22"/>
          <w:sz w:val="20"/>
          <w:szCs w:val="20"/>
        </w:rPr>
        <w:t>' onset, or [0.3 5] after stimulus onset or [-1 0] before stimulus onset, unit is second</w:t>
      </w:r>
    </w:p>
    <w:p w14:paraId="483DE8BC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cfg.keeptrials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=</w:t>
      </w:r>
      <w:r>
        <w:rPr>
          <w:rFonts w:ascii="Courier" w:hAnsi="Courier" w:cs="Courier"/>
          <w:color w:val="A020F0"/>
          <w:sz w:val="20"/>
          <w:szCs w:val="20"/>
        </w:rPr>
        <w:t>'yes'</w:t>
      </w:r>
      <w:r>
        <w:rPr>
          <w:rFonts w:ascii="Courier" w:hAnsi="Courier" w:cs="Courier"/>
          <w:color w:val="000000"/>
          <w:sz w:val="20"/>
          <w:szCs w:val="20"/>
        </w:rPr>
        <w:t>;</w:t>
      </w:r>
    </w:p>
    <w:p w14:paraId="0A16490B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staPost_trials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ft_</w:t>
      </w:r>
      <w:proofErr w:type="gramStart"/>
      <w:r>
        <w:rPr>
          <w:rFonts w:ascii="Courier" w:hAnsi="Courier" w:cs="Courier"/>
          <w:color w:val="000000"/>
          <w:sz w:val="20"/>
          <w:szCs w:val="20"/>
        </w:rPr>
        <w:t>spiketriggeredaverage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,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data_all_trials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);</w:t>
      </w:r>
    </w:p>
    <w:p w14:paraId="704E9E47" w14:textId="13FCEF2F" w:rsidR="00C54600" w:rsidRDefault="00C54600" w:rsidP="00C54600">
      <w:pPr>
        <w:ind w:firstLine="220"/>
      </w:pPr>
    </w:p>
    <w:p w14:paraId="067D6630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000000"/>
          <w:sz w:val="20"/>
          <w:szCs w:val="20"/>
        </w:rPr>
        <w:t>figure</w:t>
      </w:r>
    </w:p>
    <w:p w14:paraId="13C5F371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gramStart"/>
      <w:r>
        <w:rPr>
          <w:rFonts w:ascii="Courier" w:hAnsi="Courier" w:cs="Courier"/>
          <w:color w:val="000000"/>
          <w:sz w:val="20"/>
          <w:szCs w:val="20"/>
        </w:rPr>
        <w:t>plot(</w:t>
      </w:r>
      <w:proofErr w:type="spellStart"/>
      <w:proofErr w:type="gramEnd"/>
      <w:r>
        <w:rPr>
          <w:rFonts w:ascii="Courier" w:hAnsi="Courier" w:cs="Courier"/>
          <w:color w:val="000000"/>
          <w:sz w:val="20"/>
          <w:szCs w:val="20"/>
        </w:rPr>
        <w:t>staPost_trials.time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,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staPost_trials.avg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(:,:))</w:t>
      </w:r>
    </w:p>
    <w:p w14:paraId="2C18EBC7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000000"/>
          <w:sz w:val="20"/>
          <w:szCs w:val="20"/>
        </w:rPr>
        <w:t>legend(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data_lfp_</w:t>
      </w:r>
      <w:proofErr w:type="gramStart"/>
      <w:r>
        <w:rPr>
          <w:rFonts w:ascii="Courier" w:hAnsi="Courier" w:cs="Courier"/>
          <w:color w:val="000000"/>
          <w:sz w:val="20"/>
          <w:szCs w:val="20"/>
        </w:rPr>
        <w:t>trials.label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>)</w:t>
      </w:r>
    </w:p>
    <w:p w14:paraId="5319EDD6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xlabel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gramEnd"/>
      <w:r>
        <w:rPr>
          <w:rFonts w:ascii="Courier" w:hAnsi="Courier" w:cs="Courier"/>
          <w:color w:val="A020F0"/>
          <w:sz w:val="20"/>
          <w:szCs w:val="20"/>
        </w:rPr>
        <w:t>'time (s)'</w:t>
      </w:r>
      <w:r>
        <w:rPr>
          <w:rFonts w:ascii="Courier" w:hAnsi="Courier" w:cs="Courier"/>
          <w:color w:val="000000"/>
          <w:sz w:val="20"/>
          <w:szCs w:val="20"/>
        </w:rPr>
        <w:t>)</w:t>
      </w:r>
    </w:p>
    <w:p w14:paraId="24C5FB98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xlim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cfg.timwin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>)</w:t>
      </w:r>
    </w:p>
    <w:p w14:paraId="69709CC9" w14:textId="5A51A952" w:rsidR="00C54600" w:rsidRDefault="00C54600" w:rsidP="00C54600">
      <w:pPr>
        <w:ind w:firstLine="220"/>
      </w:pPr>
    </w:p>
    <w:p w14:paraId="0C01251F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          = [];</w:t>
      </w:r>
    </w:p>
    <w:p w14:paraId="22F9DDF8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cfg.timwin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    = [-0.25 0.25]; </w:t>
      </w:r>
      <w:r>
        <w:rPr>
          <w:rFonts w:ascii="Courier" w:hAnsi="Courier" w:cs="Courier"/>
          <w:color w:val="228B22"/>
          <w:sz w:val="20"/>
          <w:szCs w:val="20"/>
        </w:rPr>
        <w:t xml:space="preserve">% take 400 </w:t>
      </w:r>
      <w:proofErr w:type="spellStart"/>
      <w:r>
        <w:rPr>
          <w:rFonts w:ascii="Courier" w:hAnsi="Courier" w:cs="Courier"/>
          <w:color w:val="228B22"/>
          <w:sz w:val="20"/>
          <w:szCs w:val="20"/>
        </w:rPr>
        <w:t>ms</w:t>
      </w:r>
      <w:proofErr w:type="spellEnd"/>
    </w:p>
    <w:p w14:paraId="66C54669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cfg.spikechannel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spikeTrials.label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{1}; </w:t>
      </w:r>
      <w:r>
        <w:rPr>
          <w:rFonts w:ascii="Courier" w:hAnsi="Courier" w:cs="Courier"/>
          <w:color w:val="228B22"/>
          <w:sz w:val="20"/>
          <w:szCs w:val="20"/>
        </w:rPr>
        <w:t>% first unit</w:t>
      </w:r>
    </w:p>
    <w:p w14:paraId="392B29C0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cfg.channel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data_lfp_trials.label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(1:4); </w:t>
      </w:r>
      <w:r>
        <w:rPr>
          <w:rFonts w:ascii="Courier" w:hAnsi="Courier" w:cs="Courier"/>
          <w:color w:val="228B22"/>
          <w:sz w:val="20"/>
          <w:szCs w:val="20"/>
        </w:rPr>
        <w:t xml:space="preserve">% first four </w:t>
      </w:r>
      <w:proofErr w:type="spellStart"/>
      <w:r>
        <w:rPr>
          <w:rFonts w:ascii="Courier" w:hAnsi="Courier" w:cs="Courier"/>
          <w:color w:val="228B22"/>
          <w:sz w:val="20"/>
          <w:szCs w:val="20"/>
        </w:rPr>
        <w:t>chans</w:t>
      </w:r>
      <w:proofErr w:type="spellEnd"/>
    </w:p>
    <w:p w14:paraId="47ED6B0A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cfg.latency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   = [-2.75 0];  </w:t>
      </w:r>
      <w:r>
        <w:rPr>
          <w:rFonts w:ascii="Courier" w:hAnsi="Courier" w:cs="Courier"/>
          <w:color w:val="228B22"/>
          <w:sz w:val="20"/>
          <w:szCs w:val="20"/>
        </w:rPr>
        <w:t>%from 2.75s before stimulus onset until stimulus onset</w:t>
      </w:r>
    </w:p>
    <w:p w14:paraId="7A3032A0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cfg.keeptrials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  =</w:t>
      </w:r>
      <w:r>
        <w:rPr>
          <w:rFonts w:ascii="Courier" w:hAnsi="Courier" w:cs="Courier"/>
          <w:color w:val="A020F0"/>
          <w:sz w:val="20"/>
          <w:szCs w:val="20"/>
        </w:rPr>
        <w:t>'yes'</w:t>
      </w:r>
      <w:r>
        <w:rPr>
          <w:rFonts w:ascii="Courier" w:hAnsi="Courier" w:cs="Courier"/>
          <w:color w:val="000000"/>
          <w:sz w:val="20"/>
          <w:szCs w:val="20"/>
        </w:rPr>
        <w:t>;</w:t>
      </w:r>
    </w:p>
    <w:p w14:paraId="261315B8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staPre_trials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   =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ft_</w:t>
      </w:r>
      <w:proofErr w:type="gramStart"/>
      <w:r>
        <w:rPr>
          <w:rFonts w:ascii="Courier" w:hAnsi="Courier" w:cs="Courier"/>
          <w:color w:val="000000"/>
          <w:sz w:val="20"/>
          <w:szCs w:val="20"/>
        </w:rPr>
        <w:t>spiketriggeredaverage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" w:hAnsi="Courier" w:cs="Courier"/>
          <w:color w:val="000000"/>
          <w:sz w:val="20"/>
          <w:szCs w:val="20"/>
        </w:rPr>
        <w:t>cfg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,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data_all_trials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);</w:t>
      </w:r>
    </w:p>
    <w:p w14:paraId="09D983FC" w14:textId="4534F568" w:rsidR="00C54600" w:rsidRDefault="00C54600" w:rsidP="00C54600">
      <w:pPr>
        <w:ind w:firstLine="220"/>
      </w:pPr>
    </w:p>
    <w:p w14:paraId="3372DC92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000000"/>
          <w:sz w:val="20"/>
          <w:szCs w:val="20"/>
        </w:rPr>
        <w:t>figure</w:t>
      </w:r>
    </w:p>
    <w:p w14:paraId="58848ED3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gramStart"/>
      <w:r>
        <w:rPr>
          <w:rFonts w:ascii="Courier" w:hAnsi="Courier" w:cs="Courier"/>
          <w:color w:val="000000"/>
          <w:sz w:val="20"/>
          <w:szCs w:val="20"/>
        </w:rPr>
        <w:t>plot(</w:t>
      </w:r>
      <w:proofErr w:type="spellStart"/>
      <w:proofErr w:type="gramEnd"/>
      <w:r>
        <w:rPr>
          <w:rFonts w:ascii="Courier" w:hAnsi="Courier" w:cs="Courier"/>
          <w:color w:val="000000"/>
          <w:sz w:val="20"/>
          <w:szCs w:val="20"/>
        </w:rPr>
        <w:t>staPre_trials.time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,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staPre_trials.avg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(:,:))</w:t>
      </w:r>
    </w:p>
    <w:p w14:paraId="706820EC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  <w:color w:val="000000"/>
          <w:sz w:val="20"/>
          <w:szCs w:val="20"/>
        </w:rPr>
        <w:t>legend(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data_lfp_</w:t>
      </w:r>
      <w:proofErr w:type="gramStart"/>
      <w:r>
        <w:rPr>
          <w:rFonts w:ascii="Courier" w:hAnsi="Courier" w:cs="Courier"/>
          <w:color w:val="000000"/>
          <w:sz w:val="20"/>
          <w:szCs w:val="20"/>
        </w:rPr>
        <w:t>trials.label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>)</w:t>
      </w:r>
    </w:p>
    <w:p w14:paraId="65C3E9A1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xlabel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gramEnd"/>
      <w:r>
        <w:rPr>
          <w:rFonts w:ascii="Courier" w:hAnsi="Courier" w:cs="Courier"/>
          <w:color w:val="A020F0"/>
          <w:sz w:val="20"/>
          <w:szCs w:val="20"/>
        </w:rPr>
        <w:t>'time (s)'</w:t>
      </w:r>
      <w:r>
        <w:rPr>
          <w:rFonts w:ascii="Courier" w:hAnsi="Courier" w:cs="Courier"/>
          <w:color w:val="000000"/>
          <w:sz w:val="20"/>
          <w:szCs w:val="20"/>
        </w:rPr>
        <w:t>)</w:t>
      </w:r>
    </w:p>
    <w:p w14:paraId="27E6B4E9" w14:textId="58B705F1" w:rsidR="00C54600" w:rsidRDefault="00C54600" w:rsidP="00C54600">
      <w:pPr>
        <w:autoSpaceDE w:val="0"/>
        <w:autoSpaceDN w:val="0"/>
        <w:adjustRightInd w:val="0"/>
        <w:rPr>
          <w:rFonts w:ascii="Courier" w:hAnsi="Courier" w:cs="Courier"/>
          <w:color w:val="000000"/>
          <w:sz w:val="20"/>
          <w:szCs w:val="20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xlim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cfg.timwin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>)</w:t>
      </w:r>
    </w:p>
    <w:p w14:paraId="006BCA58" w14:textId="423E32A3" w:rsidR="00C54600" w:rsidRDefault="00C54600" w:rsidP="00C54600">
      <w:pPr>
        <w:autoSpaceDE w:val="0"/>
        <w:autoSpaceDN w:val="0"/>
        <w:adjustRightInd w:val="0"/>
        <w:rPr>
          <w:rFonts w:ascii="Courier" w:hAnsi="Courier" w:cs="Courier"/>
          <w:color w:val="000000"/>
          <w:sz w:val="20"/>
          <w:szCs w:val="20"/>
        </w:rPr>
      </w:pPr>
    </w:p>
    <w:p w14:paraId="6729788C" w14:textId="3BE3B095" w:rsidR="00C54600" w:rsidRDefault="00C54600" w:rsidP="00C54600">
      <w:pPr>
        <w:autoSpaceDE w:val="0"/>
        <w:autoSpaceDN w:val="0"/>
        <w:adjustRightInd w:val="0"/>
        <w:rPr>
          <w:rFonts w:ascii="Courier" w:hAnsi="Courier" w:cs="Courier"/>
          <w:color w:val="000000"/>
          <w:sz w:val="20"/>
          <w:szCs w:val="20"/>
        </w:rPr>
      </w:pPr>
      <w:r w:rsidRPr="00C54600">
        <w:rPr>
          <w:rFonts w:ascii="Courier" w:hAnsi="Courier" w:cs="Courier"/>
          <w:color w:val="000000"/>
          <w:sz w:val="20"/>
          <w:szCs w:val="20"/>
          <w:highlight w:val="yellow"/>
        </w:rPr>
        <w:t xml:space="preserve">But the figures are the same </w:t>
      </w:r>
      <w:r w:rsidR="00394E2C">
        <w:rPr>
          <w:rFonts w:ascii="Courier" w:hAnsi="Courier" w:cs="Courier"/>
          <w:color w:val="000000"/>
          <w:sz w:val="20"/>
          <w:szCs w:val="20"/>
          <w:highlight w:val="yellow"/>
        </w:rPr>
        <w:t xml:space="preserve">(shown in the following) </w:t>
      </w:r>
      <w:r w:rsidRPr="00C54600">
        <w:rPr>
          <w:rFonts w:ascii="Courier" w:hAnsi="Courier" w:cs="Courier"/>
          <w:color w:val="000000"/>
          <w:sz w:val="20"/>
          <w:szCs w:val="20"/>
          <w:highlight w:val="yellow"/>
        </w:rPr>
        <w:t>rather than different figures as in tutorial.</w:t>
      </w:r>
    </w:p>
    <w:p w14:paraId="7F690118" w14:textId="3C6C6363" w:rsidR="00C54600" w:rsidRDefault="00394E2C" w:rsidP="00C54600">
      <w:pPr>
        <w:autoSpaceDE w:val="0"/>
        <w:autoSpaceDN w:val="0"/>
        <w:adjustRightInd w:val="0"/>
        <w:rPr>
          <w:rFonts w:ascii="Courier" w:hAnsi="Courier" w:cs="Courier"/>
          <w:color w:val="000000"/>
          <w:sz w:val="20"/>
          <w:szCs w:val="20"/>
        </w:rPr>
      </w:pPr>
      <w:r w:rsidRPr="00394E2C">
        <w:rPr>
          <w:rFonts w:ascii="Courier" w:hAnsi="Courier" w:cs="Courier"/>
          <w:color w:val="000000"/>
          <w:sz w:val="20"/>
          <w:szCs w:val="20"/>
        </w:rPr>
        <w:lastRenderedPageBreak/>
        <w:drawing>
          <wp:inline distT="0" distB="0" distL="0" distR="0" wp14:anchorId="252DAD1A" wp14:editId="163D09E0">
            <wp:extent cx="5727700" cy="429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EA496" w14:textId="77777777" w:rsidR="00C54600" w:rsidRDefault="00C54600" w:rsidP="00C54600">
      <w:pPr>
        <w:autoSpaceDE w:val="0"/>
        <w:autoSpaceDN w:val="0"/>
        <w:adjustRightInd w:val="0"/>
        <w:rPr>
          <w:rFonts w:ascii="Courier" w:hAnsi="Courier"/>
        </w:rPr>
      </w:pPr>
    </w:p>
    <w:p w14:paraId="1BB76E26" w14:textId="77777777" w:rsidR="00C54600" w:rsidRDefault="00C54600" w:rsidP="00C54600">
      <w:pPr>
        <w:ind w:firstLine="220"/>
      </w:pPr>
    </w:p>
    <w:sectPr w:rsidR="00C54600" w:rsidSect="00D7761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80"/>
    <w:rsid w:val="00394E2C"/>
    <w:rsid w:val="003F3C1A"/>
    <w:rsid w:val="00AE5367"/>
    <w:rsid w:val="00C54600"/>
    <w:rsid w:val="00D42180"/>
    <w:rsid w:val="00D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E78F3"/>
  <w15:chartTrackingRefBased/>
  <w15:docId w15:val="{0A093FF2-80FD-C243-9905-E8695F60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yujing</dc:creator>
  <cp:keywords/>
  <dc:description/>
  <cp:lastModifiedBy>huang yujing</cp:lastModifiedBy>
  <cp:revision>3</cp:revision>
  <dcterms:created xsi:type="dcterms:W3CDTF">2019-12-11T08:21:00Z</dcterms:created>
  <dcterms:modified xsi:type="dcterms:W3CDTF">2019-12-11T08:22:00Z</dcterms:modified>
</cp:coreProperties>
</file>